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C6" w:rsidRPr="004A10AF" w:rsidRDefault="000540C6" w:rsidP="00FC26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Layout w:type="fixed"/>
        <w:tblLook w:val="0400" w:firstRow="0" w:lastRow="0" w:firstColumn="0" w:lastColumn="0" w:noHBand="0" w:noVBand="1"/>
      </w:tblPr>
      <w:tblGrid>
        <w:gridCol w:w="2700"/>
        <w:gridCol w:w="7020"/>
      </w:tblGrid>
      <w:tr w:rsidR="00181ADC" w:rsidRPr="004A10AF" w:rsidTr="00681ED6">
        <w:trPr>
          <w:jc w:val="center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81ADC" w:rsidRPr="004A10AF" w:rsidRDefault="00FC2650" w:rsidP="00A2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0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MIDN 1</w:t>
            </w:r>
            <w:r w:rsidR="00181ADC" w:rsidRPr="004A10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/C </w:t>
            </w:r>
            <w:r w:rsidR="00A20180" w:rsidRPr="004A10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Brianna Kaufmann</w:t>
            </w:r>
            <w:r w:rsidR="00181ADC" w:rsidRPr="004A10A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</w:t>
            </w:r>
            <w:r w:rsidR="00181ADC" w:rsidRPr="004A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 Name: </w:t>
            </w:r>
            <w:proofErr w:type="spellStart"/>
            <w:r w:rsidR="00A20180" w:rsidRPr="004A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</w:t>
            </w:r>
            <w:proofErr w:type="spellEnd"/>
          </w:p>
        </w:tc>
      </w:tr>
      <w:tr w:rsidR="00181ADC" w:rsidRPr="004A10AF" w:rsidTr="00BE36B9">
        <w:trPr>
          <w:trHeight w:val="6055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81ADC" w:rsidRPr="004A10AF" w:rsidRDefault="00181ADC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ADC" w:rsidRPr="004A10AF" w:rsidRDefault="00B677B9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80083" cy="2179874"/>
                  <wp:effectExtent l="0" t="0" r="1270" b="0"/>
                  <wp:docPr id="3" name="Picture 3" descr="http://grfx.cstv.com/photos/schools/navy/sports/w-rowing/auto_headshot/117663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rfx.cstv.com/photos/schools/navy/sports/w-rowing/auto_headshot/117663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916" cy="220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BB2553" w:rsidRDefault="000049E8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Brianna Kaufmann is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Nuclear Engineering major with a Russian minor fr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 Philadelphia, Pennsylvania. She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was selected as a Bowman Scholar and early-selected Submarines in the spring of </w:t>
            </w:r>
            <w:r w:rsidR="009B0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2/C year.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Ms. Kaufmann</w:t>
            </w:r>
            <w:r w:rsidR="00BB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also received the inaugural Behrens’</w:t>
            </w:r>
            <w:r w:rsidR="00237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Family Scholarship.</w:t>
            </w:r>
          </w:p>
          <w:p w:rsidR="00D221D8" w:rsidRPr="004A10AF" w:rsidRDefault="00D221D8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180" w:rsidRPr="004A10AF" w:rsidRDefault="00D221D8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Since 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4/C year, 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 has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2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maintained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3.87 CQPR while participating 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a varsity sport and several ECAs. 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 is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coxswain for the Men’s Lightweight Crew team, a membe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of the Dolphin Club, and </w:t>
            </w:r>
            <w:r w:rsidR="00D10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hold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leadership positions in the USNA student chapter of the American Nuclear Society and</w:t>
            </w:r>
            <w:r w:rsidR="00D10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</w:t>
            </w:r>
            <w:r w:rsidR="00A20180" w:rsidRPr="004A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Alpha Nu Sigma.</w:t>
            </w:r>
            <w:r w:rsidR="00B6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While on the Women’s Crew Team (first as a rower and t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 as a coxswain), she</w:t>
            </w:r>
            <w:r w:rsidR="00B6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was named to the 2015 and 2016 Patriot League Academic Honor Rolls.</w:t>
            </w:r>
          </w:p>
          <w:p w:rsidR="00FC2650" w:rsidRPr="004A10AF" w:rsidRDefault="00FC2650" w:rsidP="00681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ADC" w:rsidRDefault="000049E8" w:rsidP="00D22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Ms. Kaufmann’s</w:t>
            </w:r>
            <w:r w:rsidR="00BB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1/C year,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 is</w:t>
            </w:r>
            <w:r w:rsidR="00B6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working on independent research and lead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 a group capstone project. Her</w:t>
            </w:r>
            <w:r w:rsidR="00B6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independent research focuses on the neutron transport and core physics characteristics 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pebble bed modular reactors; her</w:t>
            </w:r>
            <w:r w:rsidR="00B6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capstone project focuses on the challenges associated with shielding a nuclear-powered sp</w:t>
            </w:r>
            <w:r w:rsidR="00BB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acecraft for a journey to Mars.</w:t>
            </w:r>
          </w:p>
          <w:p w:rsidR="00B677B9" w:rsidRDefault="00B677B9" w:rsidP="00D22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0821" w:rsidRPr="004A10AF" w:rsidRDefault="00D221D8" w:rsidP="00BE3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Looking forward, 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</w:t>
            </w:r>
            <w:r w:rsidR="00CF6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hope</w:t>
            </w:r>
            <w:r w:rsidR="0000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D10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attend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</w:t>
            </w:r>
            <w:r w:rsidR="00BA0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Naval Postgraduate School </w:t>
            </w:r>
            <w:r w:rsidR="00BB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earn a Masters’ degree in Mechanical Engineering</w:t>
            </w:r>
            <w:r w:rsidR="00BE3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D3CDA" w:rsidRPr="004A10AF" w:rsidRDefault="00AD3CD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1ADC" w:rsidRPr="004A10AF" w:rsidRDefault="00181AD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181ADC" w:rsidRPr="004A10AF" w:rsidSect="000D12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1A" w:rsidRDefault="00B5121A" w:rsidP="008917D0">
      <w:r>
        <w:separator/>
      </w:r>
    </w:p>
  </w:endnote>
  <w:endnote w:type="continuationSeparator" w:id="0">
    <w:p w:rsidR="00B5121A" w:rsidRDefault="00B5121A" w:rsidP="0089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1A" w:rsidRDefault="00B5121A" w:rsidP="008917D0">
      <w:r>
        <w:separator/>
      </w:r>
    </w:p>
  </w:footnote>
  <w:footnote w:type="continuationSeparator" w:id="0">
    <w:p w:rsidR="00B5121A" w:rsidRDefault="00B5121A" w:rsidP="0089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25" w:rsidRDefault="00451925" w:rsidP="00451925">
    <w:pPr>
      <w:jc w:val="center"/>
      <w:rPr>
        <w:rFonts w:ascii="Times New Roman" w:hAnsi="Times New Roman" w:cs="Times New Roman"/>
        <w:b/>
        <w:sz w:val="24"/>
      </w:rPr>
    </w:pPr>
    <w:r w:rsidRPr="00451925">
      <w:rPr>
        <w:rFonts w:ascii="Times New Roman" w:hAnsi="Times New Roman" w:cs="Times New Roman"/>
        <w:b/>
        <w:sz w:val="24"/>
      </w:rPr>
      <w:t>Superintendent Tail</w:t>
    </w:r>
    <w:r w:rsidR="00900620">
      <w:rPr>
        <w:rFonts w:ascii="Times New Roman" w:hAnsi="Times New Roman" w:cs="Times New Roman"/>
        <w:b/>
        <w:sz w:val="24"/>
      </w:rPr>
      <w:t xml:space="preserve">gate </w:t>
    </w:r>
    <w:r w:rsidR="00FC2650">
      <w:rPr>
        <w:rFonts w:ascii="Times New Roman" w:hAnsi="Times New Roman" w:cs="Times New Roman"/>
        <w:b/>
        <w:sz w:val="24"/>
      </w:rPr>
      <w:t>Application</w:t>
    </w:r>
    <w:r w:rsidR="00900620">
      <w:rPr>
        <w:rFonts w:ascii="Times New Roman" w:hAnsi="Times New Roman" w:cs="Times New Roman"/>
        <w:b/>
        <w:sz w:val="24"/>
      </w:rPr>
      <w:t xml:space="preserve">– </w:t>
    </w:r>
    <w:r w:rsidR="00FC2650">
      <w:rPr>
        <w:rFonts w:ascii="Times New Roman" w:hAnsi="Times New Roman" w:cs="Times New Roman"/>
        <w:b/>
        <w:sz w:val="24"/>
      </w:rPr>
      <w:t>Air Force</w:t>
    </w:r>
  </w:p>
  <w:p w:rsidR="00D65BFA" w:rsidRPr="00451925" w:rsidRDefault="00A20180" w:rsidP="00FC2650">
    <w:pP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23</w:t>
    </w:r>
    <w:r w:rsidRPr="00A20180">
      <w:rPr>
        <w:rFonts w:ascii="Times New Roman" w:hAnsi="Times New Roman" w:cs="Times New Roman"/>
        <w:b/>
        <w:sz w:val="24"/>
        <w:vertAlign w:val="superscript"/>
      </w:rPr>
      <w:t>rd</w:t>
    </w:r>
    <w:r>
      <w:rPr>
        <w:rFonts w:ascii="Times New Roman" w:hAnsi="Times New Roman" w:cs="Times New Roman"/>
        <w:b/>
        <w:sz w:val="24"/>
      </w:rPr>
      <w:t xml:space="preserve"> </w:t>
    </w:r>
    <w:r w:rsidR="00FC2650">
      <w:rPr>
        <w:rFonts w:ascii="Times New Roman" w:hAnsi="Times New Roman" w:cs="Times New Roman"/>
        <w:b/>
        <w:sz w:val="24"/>
      </w:rPr>
      <w:t>Company</w:t>
    </w:r>
  </w:p>
  <w:p w:rsidR="00451925" w:rsidRDefault="00451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74"/>
    <w:rsid w:val="0000374E"/>
    <w:rsid w:val="000049E8"/>
    <w:rsid w:val="000540C6"/>
    <w:rsid w:val="00057850"/>
    <w:rsid w:val="00064E5C"/>
    <w:rsid w:val="000B27D8"/>
    <w:rsid w:val="000D1243"/>
    <w:rsid w:val="000F61AB"/>
    <w:rsid w:val="0011036C"/>
    <w:rsid w:val="00163480"/>
    <w:rsid w:val="00181ADC"/>
    <w:rsid w:val="00181F5E"/>
    <w:rsid w:val="001C0C4E"/>
    <w:rsid w:val="001E08F9"/>
    <w:rsid w:val="001E0BA6"/>
    <w:rsid w:val="001F35C8"/>
    <w:rsid w:val="0023713F"/>
    <w:rsid w:val="00284BE8"/>
    <w:rsid w:val="002D4597"/>
    <w:rsid w:val="002E5E04"/>
    <w:rsid w:val="003C1353"/>
    <w:rsid w:val="003E31A9"/>
    <w:rsid w:val="00413FDE"/>
    <w:rsid w:val="00451925"/>
    <w:rsid w:val="00470E25"/>
    <w:rsid w:val="00475BE1"/>
    <w:rsid w:val="004A10AF"/>
    <w:rsid w:val="00513157"/>
    <w:rsid w:val="00525425"/>
    <w:rsid w:val="0054678A"/>
    <w:rsid w:val="005A28F0"/>
    <w:rsid w:val="005B5FDC"/>
    <w:rsid w:val="005D0426"/>
    <w:rsid w:val="005D3ADD"/>
    <w:rsid w:val="005D652F"/>
    <w:rsid w:val="00604BDB"/>
    <w:rsid w:val="00673996"/>
    <w:rsid w:val="006B7A80"/>
    <w:rsid w:val="007101F3"/>
    <w:rsid w:val="00711FE8"/>
    <w:rsid w:val="007337CE"/>
    <w:rsid w:val="00802D43"/>
    <w:rsid w:val="008917D0"/>
    <w:rsid w:val="008B09DC"/>
    <w:rsid w:val="008B6633"/>
    <w:rsid w:val="00900620"/>
    <w:rsid w:val="009B0B49"/>
    <w:rsid w:val="009B383C"/>
    <w:rsid w:val="009F38EE"/>
    <w:rsid w:val="00A037C4"/>
    <w:rsid w:val="00A170E0"/>
    <w:rsid w:val="00A20180"/>
    <w:rsid w:val="00A4753B"/>
    <w:rsid w:val="00A60DA9"/>
    <w:rsid w:val="00AC4928"/>
    <w:rsid w:val="00AD3CDA"/>
    <w:rsid w:val="00B20E8C"/>
    <w:rsid w:val="00B236DA"/>
    <w:rsid w:val="00B37757"/>
    <w:rsid w:val="00B5121A"/>
    <w:rsid w:val="00B632CF"/>
    <w:rsid w:val="00B677B9"/>
    <w:rsid w:val="00B93074"/>
    <w:rsid w:val="00BA0D8C"/>
    <w:rsid w:val="00BB2553"/>
    <w:rsid w:val="00BE36B9"/>
    <w:rsid w:val="00C16429"/>
    <w:rsid w:val="00C45C19"/>
    <w:rsid w:val="00C737B0"/>
    <w:rsid w:val="00C740A7"/>
    <w:rsid w:val="00CA0F3B"/>
    <w:rsid w:val="00CA2B49"/>
    <w:rsid w:val="00CD28B0"/>
    <w:rsid w:val="00CF6366"/>
    <w:rsid w:val="00D10821"/>
    <w:rsid w:val="00D14D67"/>
    <w:rsid w:val="00D221D8"/>
    <w:rsid w:val="00D53277"/>
    <w:rsid w:val="00D65BFA"/>
    <w:rsid w:val="00DE1DA9"/>
    <w:rsid w:val="00E24C87"/>
    <w:rsid w:val="00E96523"/>
    <w:rsid w:val="00EA2856"/>
    <w:rsid w:val="00EE6DE7"/>
    <w:rsid w:val="00EF789C"/>
    <w:rsid w:val="00F35AB7"/>
    <w:rsid w:val="00F41F53"/>
    <w:rsid w:val="00F53604"/>
    <w:rsid w:val="00F812EF"/>
    <w:rsid w:val="00FC2650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AA4253-335F-4694-85F8-6671206A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C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7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5B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5BE1"/>
  </w:style>
  <w:style w:type="paragraph" w:styleId="HTMLPreformatted">
    <w:name w:val="HTML Preformatted"/>
    <w:basedOn w:val="Normal"/>
    <w:link w:val="HTMLPreformattedChar"/>
    <w:uiPriority w:val="99"/>
    <w:unhideWhenUsed/>
    <w:rsid w:val="00475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5BE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1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D0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1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D0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Hallee, Brian</cp:lastModifiedBy>
  <cp:revision>2</cp:revision>
  <cp:lastPrinted>2013-09-23T13:03:00Z</cp:lastPrinted>
  <dcterms:created xsi:type="dcterms:W3CDTF">2018-03-06T19:02:00Z</dcterms:created>
  <dcterms:modified xsi:type="dcterms:W3CDTF">2018-03-06T19:02:00Z</dcterms:modified>
</cp:coreProperties>
</file>